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C65" w:rsidRPr="006C5C65" w:rsidRDefault="006C5C65" w:rsidP="006C5C65">
      <w:pPr>
        <w:spacing w:after="120" w:line="240" w:lineRule="auto"/>
        <w:outlineLvl w:val="3"/>
        <w:rPr>
          <w:rFonts w:eastAsia="Times New Roman" w:cs="Arial"/>
          <w:b/>
          <w:bCs/>
          <w:sz w:val="24"/>
          <w:szCs w:val="24"/>
          <w:lang w:eastAsia="de-DE"/>
        </w:rPr>
      </w:pPr>
      <w:r w:rsidRPr="006C5C65">
        <w:rPr>
          <w:rFonts w:eastAsia="Times New Roman" w:cs="Arial"/>
          <w:b/>
          <w:bCs/>
          <w:sz w:val="24"/>
          <w:szCs w:val="24"/>
          <w:lang w:eastAsia="de-DE"/>
        </w:rPr>
        <w:fldChar w:fldCharType="begin"/>
      </w:r>
      <w:r w:rsidRPr="006C5C65">
        <w:rPr>
          <w:rFonts w:eastAsia="Times New Roman" w:cs="Arial"/>
          <w:b/>
          <w:bCs/>
          <w:sz w:val="24"/>
          <w:szCs w:val="24"/>
          <w:lang w:eastAsia="de-DE"/>
        </w:rPr>
        <w:instrText xml:space="preserve"> HYPERLINK "https://www.elk-wue.de/service/kirchenwiedereintritt/" \l "collapse-2143" </w:instrText>
      </w:r>
      <w:r w:rsidRPr="006C5C65">
        <w:rPr>
          <w:rFonts w:eastAsia="Times New Roman" w:cs="Arial"/>
          <w:b/>
          <w:bCs/>
          <w:sz w:val="24"/>
          <w:szCs w:val="24"/>
          <w:lang w:eastAsia="de-DE"/>
        </w:rPr>
        <w:fldChar w:fldCharType="separate"/>
      </w:r>
      <w:r w:rsidRPr="006653EF">
        <w:rPr>
          <w:rFonts w:eastAsia="Times New Roman" w:cs="Arial"/>
          <w:b/>
          <w:bCs/>
          <w:color w:val="0000FF"/>
          <w:sz w:val="24"/>
          <w:szCs w:val="24"/>
          <w:u w:val="single"/>
          <w:lang w:eastAsia="de-DE"/>
        </w:rPr>
        <w:t>10 Gründe in der Kirche zu sein</w:t>
      </w:r>
      <w:r w:rsidRPr="006C5C65">
        <w:rPr>
          <w:rFonts w:eastAsia="Times New Roman" w:cs="Arial"/>
          <w:b/>
          <w:bCs/>
          <w:sz w:val="24"/>
          <w:szCs w:val="24"/>
          <w:lang w:eastAsia="de-DE"/>
        </w:rPr>
        <w:fldChar w:fldCharType="end"/>
      </w:r>
      <w:r w:rsidRPr="006C5C65">
        <w:rPr>
          <w:rFonts w:eastAsia="Times New Roman" w:cs="Arial"/>
          <w:b/>
          <w:bCs/>
          <w:sz w:val="24"/>
          <w:szCs w:val="24"/>
          <w:lang w:eastAsia="de-DE"/>
        </w:rPr>
        <w:t xml:space="preserve"> </w:t>
      </w:r>
    </w:p>
    <w:p w:rsidR="006C5C65" w:rsidRPr="006C5C65" w:rsidRDefault="006C5C65" w:rsidP="006C5C65">
      <w:pPr>
        <w:spacing w:after="120" w:line="240" w:lineRule="auto"/>
        <w:outlineLvl w:val="3"/>
        <w:rPr>
          <w:rFonts w:eastAsia="Times New Roman" w:cs="Arial"/>
          <w:b/>
          <w:bCs/>
          <w:sz w:val="24"/>
          <w:szCs w:val="24"/>
          <w:lang w:eastAsia="de-DE"/>
        </w:rPr>
      </w:pPr>
      <w:r w:rsidRPr="006C5C65">
        <w:rPr>
          <w:rFonts w:eastAsia="Times New Roman" w:cs="Arial"/>
          <w:b/>
          <w:bCs/>
          <w:sz w:val="24"/>
          <w:szCs w:val="24"/>
          <w:lang w:eastAsia="de-DE"/>
        </w:rPr>
        <w:t>1. Hoffnung statt Zukunftsangst</w:t>
      </w:r>
    </w:p>
    <w:p w:rsidR="006C5C65" w:rsidRPr="006C5C65" w:rsidRDefault="006C5C65" w:rsidP="006C5C65">
      <w:pPr>
        <w:spacing w:after="120" w:line="240" w:lineRule="auto"/>
        <w:rPr>
          <w:rFonts w:eastAsia="Times New Roman" w:cs="Arial"/>
          <w:sz w:val="24"/>
          <w:szCs w:val="24"/>
          <w:lang w:eastAsia="de-DE"/>
        </w:rPr>
      </w:pPr>
      <w:r w:rsidRPr="006C5C65">
        <w:rPr>
          <w:rFonts w:eastAsia="Times New Roman" w:cs="Arial"/>
          <w:sz w:val="24"/>
          <w:szCs w:val="24"/>
          <w:lang w:eastAsia="de-DE"/>
        </w:rPr>
        <w:t>In der Kirche hören Sie die gute Nachricht von der Liebe Gottes zu den Menschen und zu seiner Schöpfung. Angesichts des Leids und des Bösen in der Welt ist es nicht immer leicht, darauf zu vertrauen.</w:t>
      </w:r>
    </w:p>
    <w:p w:rsidR="006C5C65" w:rsidRPr="006C5C65" w:rsidRDefault="006C5C65" w:rsidP="006C5C65">
      <w:pPr>
        <w:spacing w:after="120" w:line="240" w:lineRule="auto"/>
        <w:outlineLvl w:val="3"/>
        <w:rPr>
          <w:rFonts w:eastAsia="Times New Roman" w:cs="Arial"/>
          <w:b/>
          <w:bCs/>
          <w:sz w:val="24"/>
          <w:szCs w:val="24"/>
          <w:lang w:eastAsia="de-DE"/>
        </w:rPr>
      </w:pPr>
      <w:r w:rsidRPr="006C5C65">
        <w:rPr>
          <w:rFonts w:eastAsia="Times New Roman" w:cs="Arial"/>
          <w:b/>
          <w:bCs/>
          <w:sz w:val="24"/>
          <w:szCs w:val="24"/>
          <w:lang w:eastAsia="de-DE"/>
        </w:rPr>
        <w:t>2. Besinnung statt Hektik</w:t>
      </w:r>
    </w:p>
    <w:p w:rsidR="006C5C65" w:rsidRPr="006C5C65" w:rsidRDefault="006C5C65" w:rsidP="006C5C65">
      <w:pPr>
        <w:spacing w:after="120" w:line="240" w:lineRule="auto"/>
        <w:rPr>
          <w:rFonts w:eastAsia="Times New Roman" w:cs="Arial"/>
          <w:sz w:val="24"/>
          <w:szCs w:val="24"/>
          <w:lang w:eastAsia="de-DE"/>
        </w:rPr>
      </w:pPr>
      <w:r w:rsidRPr="006C5C65">
        <w:rPr>
          <w:rFonts w:eastAsia="Times New Roman" w:cs="Arial"/>
          <w:sz w:val="24"/>
          <w:szCs w:val="24"/>
          <w:lang w:eastAsia="de-DE"/>
        </w:rPr>
        <w:t>Kirchen sind zweckfreie Räume, stille Oasen inmitten des oft hektischen Alltags. In Kirchen können Sie zur Ruhe kommen und Gottes Gegenwart spüren.</w:t>
      </w:r>
    </w:p>
    <w:p w:rsidR="006C5C65" w:rsidRPr="006C5C65" w:rsidRDefault="006C5C65" w:rsidP="006C5C65">
      <w:pPr>
        <w:spacing w:after="120" w:line="240" w:lineRule="auto"/>
        <w:outlineLvl w:val="3"/>
        <w:rPr>
          <w:rFonts w:eastAsia="Times New Roman" w:cs="Arial"/>
          <w:b/>
          <w:bCs/>
          <w:sz w:val="24"/>
          <w:szCs w:val="24"/>
          <w:lang w:eastAsia="de-DE"/>
        </w:rPr>
      </w:pPr>
      <w:r w:rsidRPr="006C5C65">
        <w:rPr>
          <w:rFonts w:eastAsia="Times New Roman" w:cs="Arial"/>
          <w:b/>
          <w:bCs/>
          <w:sz w:val="24"/>
          <w:szCs w:val="24"/>
          <w:lang w:eastAsia="de-DE"/>
        </w:rPr>
        <w:t>3. Halt statt Uferlosigkeit</w:t>
      </w:r>
    </w:p>
    <w:p w:rsidR="006C5C65" w:rsidRPr="006C5C65" w:rsidRDefault="006C5C65" w:rsidP="006C5C65">
      <w:pPr>
        <w:spacing w:after="120" w:line="240" w:lineRule="auto"/>
        <w:rPr>
          <w:rFonts w:eastAsia="Times New Roman" w:cs="Arial"/>
          <w:sz w:val="24"/>
          <w:szCs w:val="24"/>
          <w:lang w:eastAsia="de-DE"/>
        </w:rPr>
      </w:pPr>
      <w:r w:rsidRPr="006C5C65">
        <w:rPr>
          <w:rFonts w:eastAsia="Times New Roman" w:cs="Arial"/>
          <w:sz w:val="24"/>
          <w:szCs w:val="24"/>
          <w:lang w:eastAsia="de-DE"/>
        </w:rPr>
        <w:t>Die kirchlichen Sonn- und Feiertage mit ihren Themen, ihren Liedern und ihrer Atmosphäre prägen das Jahr. Die Kirche setzt sich für die Beibehaltung dieser Tage ein und erinnert an die Notwendigkeit von Haltepunkten im Treiben des Lebens. Taufe, Konfirmation, kirchliche Trauung … erinnern an das, was wirklich wichtig ist im Leben: Gottes Segen.</w:t>
      </w:r>
    </w:p>
    <w:p w:rsidR="006C5C65" w:rsidRPr="006C5C65" w:rsidRDefault="006C5C65" w:rsidP="006C5C65">
      <w:pPr>
        <w:spacing w:after="120" w:line="240" w:lineRule="auto"/>
        <w:outlineLvl w:val="3"/>
        <w:rPr>
          <w:rFonts w:eastAsia="Times New Roman" w:cs="Arial"/>
          <w:b/>
          <w:bCs/>
          <w:sz w:val="24"/>
          <w:szCs w:val="24"/>
          <w:lang w:eastAsia="de-DE"/>
        </w:rPr>
      </w:pPr>
      <w:r w:rsidRPr="006C5C65">
        <w:rPr>
          <w:rFonts w:eastAsia="Times New Roman" w:cs="Arial"/>
          <w:b/>
          <w:bCs/>
          <w:sz w:val="24"/>
          <w:szCs w:val="24"/>
          <w:lang w:eastAsia="de-DE"/>
        </w:rPr>
        <w:t>4. Klarheit statt Gleichgültigkeit</w:t>
      </w:r>
    </w:p>
    <w:p w:rsidR="006C5C65" w:rsidRPr="006C5C65" w:rsidRDefault="006C5C65" w:rsidP="006C5C65">
      <w:pPr>
        <w:spacing w:after="120" w:line="240" w:lineRule="auto"/>
        <w:rPr>
          <w:rFonts w:eastAsia="Times New Roman" w:cs="Arial"/>
          <w:sz w:val="24"/>
          <w:szCs w:val="24"/>
          <w:lang w:eastAsia="de-DE"/>
        </w:rPr>
      </w:pPr>
      <w:r w:rsidRPr="006C5C65">
        <w:rPr>
          <w:rFonts w:eastAsia="Times New Roman" w:cs="Arial"/>
          <w:sz w:val="24"/>
          <w:szCs w:val="24"/>
          <w:lang w:eastAsia="de-DE"/>
        </w:rPr>
        <w:t>Im Leben Jesu können Sie wahre Werte erkennen: Friedfertigkeit und Mut zur Wahrheit, Nächstenliebe und Ehrfurcht vor dem Leben. Das sind Maßstäbe, die für die Kirche gelten, auch wenn sie ihnen im Laufe ihrer Geschichte nicht immer gerecht wurde.</w:t>
      </w:r>
    </w:p>
    <w:p w:rsidR="006C5C65" w:rsidRPr="006C5C65" w:rsidRDefault="006C5C65" w:rsidP="006C5C65">
      <w:pPr>
        <w:spacing w:after="120" w:line="240" w:lineRule="auto"/>
        <w:outlineLvl w:val="3"/>
        <w:rPr>
          <w:rFonts w:eastAsia="Times New Roman" w:cs="Arial"/>
          <w:b/>
          <w:bCs/>
          <w:sz w:val="24"/>
          <w:szCs w:val="24"/>
          <w:lang w:eastAsia="de-DE"/>
        </w:rPr>
      </w:pPr>
      <w:r w:rsidRPr="006C5C65">
        <w:rPr>
          <w:rFonts w:eastAsia="Times New Roman" w:cs="Arial"/>
          <w:b/>
          <w:bCs/>
          <w:sz w:val="24"/>
          <w:szCs w:val="24"/>
          <w:lang w:eastAsia="de-DE"/>
        </w:rPr>
        <w:t>5. Auftanken statt Abstottern</w:t>
      </w:r>
    </w:p>
    <w:p w:rsidR="006C5C65" w:rsidRPr="006C5C65" w:rsidRDefault="006C5C65" w:rsidP="006C5C65">
      <w:pPr>
        <w:spacing w:after="120" w:line="240" w:lineRule="auto"/>
        <w:rPr>
          <w:rFonts w:eastAsia="Times New Roman" w:cs="Arial"/>
          <w:sz w:val="24"/>
          <w:szCs w:val="24"/>
          <w:lang w:eastAsia="de-DE"/>
        </w:rPr>
      </w:pPr>
      <w:r w:rsidRPr="006C5C65">
        <w:rPr>
          <w:rFonts w:eastAsia="Times New Roman" w:cs="Arial"/>
          <w:sz w:val="24"/>
          <w:szCs w:val="24"/>
          <w:lang w:eastAsia="de-DE"/>
        </w:rPr>
        <w:t>In der Kirche wird Ihnen Segen zugesprochen. Hier herrscht nicht das Prinzip von Leistung und Gegenleistung, Sie können vielmehr spüren, wie gut es tut, zu empfangen und das Leben als Geschenk zu entdecken.</w:t>
      </w:r>
    </w:p>
    <w:p w:rsidR="006C5C65" w:rsidRPr="006C5C65" w:rsidRDefault="006C5C65" w:rsidP="006C5C65">
      <w:pPr>
        <w:spacing w:after="120" w:line="240" w:lineRule="auto"/>
        <w:outlineLvl w:val="3"/>
        <w:rPr>
          <w:rFonts w:eastAsia="Times New Roman" w:cs="Arial"/>
          <w:b/>
          <w:bCs/>
          <w:sz w:val="24"/>
          <w:szCs w:val="24"/>
          <w:lang w:eastAsia="de-DE"/>
        </w:rPr>
      </w:pPr>
      <w:r w:rsidRPr="006C5C65">
        <w:rPr>
          <w:rFonts w:eastAsia="Times New Roman" w:cs="Arial"/>
          <w:b/>
          <w:bCs/>
          <w:sz w:val="24"/>
          <w:szCs w:val="24"/>
          <w:lang w:eastAsia="de-DE"/>
        </w:rPr>
        <w:t>6. Wertschätzung statt Bewertung</w:t>
      </w:r>
    </w:p>
    <w:p w:rsidR="006C5C65" w:rsidRPr="006C5C65" w:rsidRDefault="006C5C65" w:rsidP="006C5C65">
      <w:pPr>
        <w:spacing w:after="120" w:line="240" w:lineRule="auto"/>
        <w:rPr>
          <w:rFonts w:eastAsia="Times New Roman" w:cs="Arial"/>
          <w:sz w:val="24"/>
          <w:szCs w:val="24"/>
          <w:lang w:eastAsia="de-DE"/>
        </w:rPr>
      </w:pPr>
      <w:r w:rsidRPr="006C5C65">
        <w:rPr>
          <w:rFonts w:eastAsia="Times New Roman" w:cs="Arial"/>
          <w:sz w:val="24"/>
          <w:szCs w:val="24"/>
          <w:lang w:eastAsia="de-DE"/>
        </w:rPr>
        <w:t>Die christliche Botschaft betont die Würde und Einmaligkeit jedes Menschen. Sie werden nicht beurteilt, sondern ernst genommen als eigenverantwortlicher Mensch mit Ihren Gaben und Eigenheiten, Stärken und Schwächen. In die Kirche dürfen Sie kommen, wie Sie sind.</w:t>
      </w:r>
    </w:p>
    <w:p w:rsidR="006C5C65" w:rsidRPr="006C5C65" w:rsidRDefault="006C5C65" w:rsidP="006C5C65">
      <w:pPr>
        <w:spacing w:after="120" w:line="240" w:lineRule="auto"/>
        <w:outlineLvl w:val="3"/>
        <w:rPr>
          <w:rFonts w:eastAsia="Times New Roman" w:cs="Arial"/>
          <w:b/>
          <w:bCs/>
          <w:sz w:val="24"/>
          <w:szCs w:val="24"/>
          <w:lang w:eastAsia="de-DE"/>
        </w:rPr>
      </w:pPr>
      <w:r w:rsidRPr="006C5C65">
        <w:rPr>
          <w:rFonts w:eastAsia="Times New Roman" w:cs="Arial"/>
          <w:b/>
          <w:bCs/>
          <w:sz w:val="24"/>
          <w:szCs w:val="24"/>
          <w:lang w:eastAsia="de-DE"/>
        </w:rPr>
        <w:t>7. Solidarität statt Egoismus</w:t>
      </w:r>
    </w:p>
    <w:p w:rsidR="006C5C65" w:rsidRPr="006C5C65" w:rsidRDefault="006C5C65" w:rsidP="006C5C65">
      <w:pPr>
        <w:spacing w:after="120" w:line="240" w:lineRule="auto"/>
        <w:rPr>
          <w:rFonts w:eastAsia="Times New Roman" w:cs="Arial"/>
          <w:sz w:val="24"/>
          <w:szCs w:val="24"/>
          <w:lang w:eastAsia="de-DE"/>
        </w:rPr>
      </w:pPr>
      <w:r w:rsidRPr="006C5C65">
        <w:rPr>
          <w:rFonts w:eastAsia="Times New Roman" w:cs="Arial"/>
          <w:sz w:val="24"/>
          <w:szCs w:val="24"/>
          <w:lang w:eastAsia="de-DE"/>
        </w:rPr>
        <w:t>Die Liebe Gottes gilt allen Menschen seiner Schöpfung. Menschen in der Kirche fühlen sich darum auch mit den Schwachen und Benachteiligten in nah und fern verbunden. Zahlreiche kirchliche Hilfsprojekte machen dies deutlich. Christen treten mit ihrem Gebet und ihrer Tatkraft für andere ein.</w:t>
      </w:r>
    </w:p>
    <w:p w:rsidR="006C5C65" w:rsidRPr="006C5C65" w:rsidRDefault="006C5C65" w:rsidP="006C5C65">
      <w:pPr>
        <w:spacing w:after="120" w:line="240" w:lineRule="auto"/>
        <w:outlineLvl w:val="3"/>
        <w:rPr>
          <w:rFonts w:eastAsia="Times New Roman" w:cs="Arial"/>
          <w:b/>
          <w:bCs/>
          <w:sz w:val="24"/>
          <w:szCs w:val="24"/>
          <w:lang w:eastAsia="de-DE"/>
        </w:rPr>
      </w:pPr>
      <w:r w:rsidRPr="006C5C65">
        <w:rPr>
          <w:rFonts w:eastAsia="Times New Roman" w:cs="Arial"/>
          <w:b/>
          <w:bCs/>
          <w:sz w:val="24"/>
          <w:szCs w:val="24"/>
          <w:lang w:eastAsia="de-DE"/>
        </w:rPr>
        <w:t>8. Gemeinsamkeit statt Einsamkeit</w:t>
      </w:r>
    </w:p>
    <w:p w:rsidR="006C5C65" w:rsidRPr="006C5C65" w:rsidRDefault="006C5C65" w:rsidP="006C5C65">
      <w:pPr>
        <w:spacing w:after="120" w:line="240" w:lineRule="auto"/>
        <w:rPr>
          <w:rFonts w:eastAsia="Times New Roman" w:cs="Arial"/>
          <w:sz w:val="24"/>
          <w:szCs w:val="24"/>
          <w:lang w:eastAsia="de-DE"/>
        </w:rPr>
      </w:pPr>
      <w:r w:rsidRPr="006C5C65">
        <w:rPr>
          <w:rFonts w:eastAsia="Times New Roman" w:cs="Arial"/>
          <w:sz w:val="24"/>
          <w:szCs w:val="24"/>
          <w:lang w:eastAsia="de-DE"/>
        </w:rPr>
        <w:t>In der Kirchengemeinde finden Sie eine Gemeinschaft ganz besonderer Art. Sie umfasst ganz unterschiedliche Menschen von jung bis alt. Trotz aller Unterschiede verbindet diese Menschen die Aufgeschlossenheit für die Botschaft Jesu Christi. Den verschiedenen Interessen und Bedürfnissen der Gemeindemitglieder entspricht das breite Angebot an Kreisen, Gruppen, Einrichtungen und Veranstaltungen.</w:t>
      </w:r>
    </w:p>
    <w:p w:rsidR="006C5C65" w:rsidRPr="006C5C65" w:rsidRDefault="006C5C65" w:rsidP="006C5C65">
      <w:pPr>
        <w:spacing w:after="120" w:line="240" w:lineRule="auto"/>
        <w:outlineLvl w:val="3"/>
        <w:rPr>
          <w:rFonts w:eastAsia="Times New Roman" w:cs="Arial"/>
          <w:b/>
          <w:bCs/>
          <w:sz w:val="24"/>
          <w:szCs w:val="24"/>
          <w:lang w:eastAsia="de-DE"/>
        </w:rPr>
      </w:pPr>
      <w:r w:rsidRPr="006C5C65">
        <w:rPr>
          <w:rFonts w:eastAsia="Times New Roman" w:cs="Arial"/>
          <w:b/>
          <w:bCs/>
          <w:sz w:val="24"/>
          <w:szCs w:val="24"/>
          <w:lang w:eastAsia="de-DE"/>
        </w:rPr>
        <w:t>9. Vergebung statt Verdrängung</w:t>
      </w:r>
    </w:p>
    <w:p w:rsidR="006C5C65" w:rsidRPr="006C5C65" w:rsidRDefault="006C5C65" w:rsidP="006C5C65">
      <w:pPr>
        <w:spacing w:after="120" w:line="240" w:lineRule="auto"/>
        <w:rPr>
          <w:rFonts w:eastAsia="Times New Roman" w:cs="Arial"/>
          <w:sz w:val="24"/>
          <w:szCs w:val="24"/>
          <w:lang w:eastAsia="de-DE"/>
        </w:rPr>
      </w:pPr>
      <w:r w:rsidRPr="006C5C65">
        <w:rPr>
          <w:rFonts w:eastAsia="Times New Roman" w:cs="Arial"/>
          <w:sz w:val="24"/>
          <w:szCs w:val="24"/>
          <w:lang w:eastAsia="de-DE"/>
        </w:rPr>
        <w:t>Auch Christinnen und Christen leben nicht frei von Konflikten. Die Kirche erinnert daran, dass Jesus uns Mut gemacht hat, zu unseren Fehlern zu stehen und einander zu vergeben. Beichte und Abendmahl können Befreiungserfahrungen sein. Solche Erfahrungen helfen Menschen in der Kirche, sich auf Neuanfänge einzulassen und so Konflikte zu bewältigen.</w:t>
      </w:r>
    </w:p>
    <w:p w:rsidR="006C5C65" w:rsidRPr="006C5C65" w:rsidRDefault="006C5C65" w:rsidP="006C5C65">
      <w:pPr>
        <w:spacing w:after="120" w:line="240" w:lineRule="auto"/>
        <w:outlineLvl w:val="3"/>
        <w:rPr>
          <w:rFonts w:eastAsia="Times New Roman" w:cs="Arial"/>
          <w:b/>
          <w:bCs/>
          <w:sz w:val="24"/>
          <w:szCs w:val="24"/>
          <w:lang w:eastAsia="de-DE"/>
        </w:rPr>
      </w:pPr>
      <w:r w:rsidRPr="006C5C65">
        <w:rPr>
          <w:rFonts w:eastAsia="Times New Roman" w:cs="Arial"/>
          <w:b/>
          <w:bCs/>
          <w:sz w:val="24"/>
          <w:szCs w:val="24"/>
          <w:lang w:eastAsia="de-DE"/>
        </w:rPr>
        <w:t xml:space="preserve">10. </w:t>
      </w:r>
      <w:proofErr w:type="gramStart"/>
      <w:r w:rsidRPr="006C5C65">
        <w:rPr>
          <w:rFonts w:eastAsia="Times New Roman" w:cs="Arial"/>
          <w:b/>
          <w:bCs/>
          <w:sz w:val="24"/>
          <w:szCs w:val="24"/>
          <w:lang w:eastAsia="de-DE"/>
        </w:rPr>
        <w:t>Kulturelle</w:t>
      </w:r>
      <w:proofErr w:type="gramEnd"/>
      <w:r w:rsidRPr="006C5C65">
        <w:rPr>
          <w:rFonts w:eastAsia="Times New Roman" w:cs="Arial"/>
          <w:b/>
          <w:bCs/>
          <w:sz w:val="24"/>
          <w:szCs w:val="24"/>
          <w:lang w:eastAsia="de-DE"/>
        </w:rPr>
        <w:t xml:space="preserve"> Aufgeschlossenheit statt Einseitigkeit</w:t>
      </w:r>
    </w:p>
    <w:p w:rsidR="006C5C65" w:rsidRPr="006653EF" w:rsidRDefault="006C5C65" w:rsidP="006653EF">
      <w:pPr>
        <w:spacing w:after="120" w:line="240" w:lineRule="auto"/>
        <w:rPr>
          <w:rFonts w:eastAsia="Times New Roman" w:cs="Arial"/>
          <w:sz w:val="24"/>
          <w:szCs w:val="24"/>
          <w:lang w:eastAsia="de-DE"/>
        </w:rPr>
      </w:pPr>
      <w:r w:rsidRPr="006C5C65">
        <w:rPr>
          <w:rFonts w:eastAsia="Times New Roman" w:cs="Arial"/>
          <w:sz w:val="24"/>
          <w:szCs w:val="24"/>
          <w:lang w:eastAsia="de-DE"/>
        </w:rPr>
        <w:t>Kirchliche Musik und Kunst vieler Jahrhunderte sind bis heute prägende Kräfte unserer Kultur; in der Kirche wird dieses Erbe gepflegt. Weil Glaube auch heute lebendig ist, entstehen immer neue zeitgenössische Kunstwerke und Lieder. In Kindergärten, Schulen, in der Erwachsenenbildung und Akademien nimmt Kirche einen wichtigen Bildungsauftrag wahr.</w:t>
      </w:r>
      <w:bookmarkStart w:id="0" w:name="_GoBack"/>
      <w:bookmarkEnd w:id="0"/>
    </w:p>
    <w:sectPr w:rsidR="006C5C65" w:rsidRPr="006653EF" w:rsidSect="006653EF">
      <w:pgSz w:w="11906" w:h="16838"/>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5380B"/>
    <w:multiLevelType w:val="multilevel"/>
    <w:tmpl w:val="8AC0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96114"/>
    <w:multiLevelType w:val="multilevel"/>
    <w:tmpl w:val="2BC4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21668"/>
    <w:multiLevelType w:val="multilevel"/>
    <w:tmpl w:val="893C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87E63"/>
    <w:multiLevelType w:val="multilevel"/>
    <w:tmpl w:val="BFA0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92C36"/>
    <w:multiLevelType w:val="multilevel"/>
    <w:tmpl w:val="BD4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65"/>
    <w:rsid w:val="0000184A"/>
    <w:rsid w:val="0000412D"/>
    <w:rsid w:val="00005F9C"/>
    <w:rsid w:val="0001122D"/>
    <w:rsid w:val="000118EA"/>
    <w:rsid w:val="00017EDE"/>
    <w:rsid w:val="00022C35"/>
    <w:rsid w:val="00025FEE"/>
    <w:rsid w:val="000264FA"/>
    <w:rsid w:val="00030E11"/>
    <w:rsid w:val="000327D1"/>
    <w:rsid w:val="000412BD"/>
    <w:rsid w:val="00041AA5"/>
    <w:rsid w:val="00045857"/>
    <w:rsid w:val="00045A67"/>
    <w:rsid w:val="000558A2"/>
    <w:rsid w:val="000574D3"/>
    <w:rsid w:val="00057593"/>
    <w:rsid w:val="00061B6A"/>
    <w:rsid w:val="00061DAA"/>
    <w:rsid w:val="00064096"/>
    <w:rsid w:val="00065844"/>
    <w:rsid w:val="000662DB"/>
    <w:rsid w:val="0006650D"/>
    <w:rsid w:val="00066E3B"/>
    <w:rsid w:val="00071DAA"/>
    <w:rsid w:val="00073058"/>
    <w:rsid w:val="00074403"/>
    <w:rsid w:val="00074673"/>
    <w:rsid w:val="00083017"/>
    <w:rsid w:val="00083652"/>
    <w:rsid w:val="00094D21"/>
    <w:rsid w:val="0009659C"/>
    <w:rsid w:val="0009706D"/>
    <w:rsid w:val="0009727F"/>
    <w:rsid w:val="000A2B53"/>
    <w:rsid w:val="000A3670"/>
    <w:rsid w:val="000A539C"/>
    <w:rsid w:val="000A5F70"/>
    <w:rsid w:val="000B5E64"/>
    <w:rsid w:val="000B6137"/>
    <w:rsid w:val="000B6AD2"/>
    <w:rsid w:val="000C700E"/>
    <w:rsid w:val="000C77A3"/>
    <w:rsid w:val="000D0F87"/>
    <w:rsid w:val="000D1E62"/>
    <w:rsid w:val="000D26C8"/>
    <w:rsid w:val="000D3067"/>
    <w:rsid w:val="000D3CF6"/>
    <w:rsid w:val="000D44D0"/>
    <w:rsid w:val="000D7A85"/>
    <w:rsid w:val="000E1FEB"/>
    <w:rsid w:val="000E258F"/>
    <w:rsid w:val="000E2C18"/>
    <w:rsid w:val="000E4925"/>
    <w:rsid w:val="000E7D2B"/>
    <w:rsid w:val="000F4FE2"/>
    <w:rsid w:val="000F7DBE"/>
    <w:rsid w:val="0010355E"/>
    <w:rsid w:val="00103831"/>
    <w:rsid w:val="00104BDF"/>
    <w:rsid w:val="00104BFA"/>
    <w:rsid w:val="00104F69"/>
    <w:rsid w:val="0010528B"/>
    <w:rsid w:val="00105500"/>
    <w:rsid w:val="001056AE"/>
    <w:rsid w:val="00106C8F"/>
    <w:rsid w:val="001108CF"/>
    <w:rsid w:val="00112A3E"/>
    <w:rsid w:val="00115A1C"/>
    <w:rsid w:val="00117C5D"/>
    <w:rsid w:val="00120690"/>
    <w:rsid w:val="00120BB4"/>
    <w:rsid w:val="001217EC"/>
    <w:rsid w:val="001218F2"/>
    <w:rsid w:val="0012240D"/>
    <w:rsid w:val="00126ADA"/>
    <w:rsid w:val="00126C81"/>
    <w:rsid w:val="00127676"/>
    <w:rsid w:val="00127677"/>
    <w:rsid w:val="00133D49"/>
    <w:rsid w:val="0013545E"/>
    <w:rsid w:val="00137076"/>
    <w:rsid w:val="001421D7"/>
    <w:rsid w:val="001425A2"/>
    <w:rsid w:val="00144213"/>
    <w:rsid w:val="00146FE8"/>
    <w:rsid w:val="001518B2"/>
    <w:rsid w:val="00152DFA"/>
    <w:rsid w:val="00153768"/>
    <w:rsid w:val="00154F7C"/>
    <w:rsid w:val="00156916"/>
    <w:rsid w:val="0016020F"/>
    <w:rsid w:val="001614E8"/>
    <w:rsid w:val="001644DC"/>
    <w:rsid w:val="00166C5E"/>
    <w:rsid w:val="001700A8"/>
    <w:rsid w:val="00173194"/>
    <w:rsid w:val="00174EEB"/>
    <w:rsid w:val="00180855"/>
    <w:rsid w:val="00182F4B"/>
    <w:rsid w:val="00183A8A"/>
    <w:rsid w:val="00183BFC"/>
    <w:rsid w:val="00184435"/>
    <w:rsid w:val="0018511C"/>
    <w:rsid w:val="00185697"/>
    <w:rsid w:val="00185EF5"/>
    <w:rsid w:val="001960EC"/>
    <w:rsid w:val="001A109D"/>
    <w:rsid w:val="001A2427"/>
    <w:rsid w:val="001A2997"/>
    <w:rsid w:val="001A29B6"/>
    <w:rsid w:val="001A3563"/>
    <w:rsid w:val="001A3C7D"/>
    <w:rsid w:val="001A404B"/>
    <w:rsid w:val="001A7CAB"/>
    <w:rsid w:val="001B33A8"/>
    <w:rsid w:val="001B694D"/>
    <w:rsid w:val="001B7032"/>
    <w:rsid w:val="001B76FE"/>
    <w:rsid w:val="001D134C"/>
    <w:rsid w:val="001D13BE"/>
    <w:rsid w:val="001D2266"/>
    <w:rsid w:val="001D2BB7"/>
    <w:rsid w:val="001D30EB"/>
    <w:rsid w:val="001D78F4"/>
    <w:rsid w:val="001E0DEA"/>
    <w:rsid w:val="001E3CDF"/>
    <w:rsid w:val="001E42AC"/>
    <w:rsid w:val="001E7275"/>
    <w:rsid w:val="001F0234"/>
    <w:rsid w:val="001F0735"/>
    <w:rsid w:val="001F0BCE"/>
    <w:rsid w:val="001F4DF5"/>
    <w:rsid w:val="001F6251"/>
    <w:rsid w:val="001F68B5"/>
    <w:rsid w:val="001F68C6"/>
    <w:rsid w:val="001F79CA"/>
    <w:rsid w:val="00201EF6"/>
    <w:rsid w:val="002024CB"/>
    <w:rsid w:val="00202DEE"/>
    <w:rsid w:val="00203E2F"/>
    <w:rsid w:val="0021112F"/>
    <w:rsid w:val="002114C6"/>
    <w:rsid w:val="00211AB6"/>
    <w:rsid w:val="0021277D"/>
    <w:rsid w:val="00213D29"/>
    <w:rsid w:val="00214371"/>
    <w:rsid w:val="002143F0"/>
    <w:rsid w:val="002155D8"/>
    <w:rsid w:val="00216CB5"/>
    <w:rsid w:val="002171F0"/>
    <w:rsid w:val="0021725B"/>
    <w:rsid w:val="0022119C"/>
    <w:rsid w:val="00224D4C"/>
    <w:rsid w:val="00225224"/>
    <w:rsid w:val="00226E3F"/>
    <w:rsid w:val="00227DD0"/>
    <w:rsid w:val="00230BEC"/>
    <w:rsid w:val="002323F2"/>
    <w:rsid w:val="0023502F"/>
    <w:rsid w:val="00235B85"/>
    <w:rsid w:val="00235C2B"/>
    <w:rsid w:val="00244E9C"/>
    <w:rsid w:val="00245279"/>
    <w:rsid w:val="002463CA"/>
    <w:rsid w:val="0025025D"/>
    <w:rsid w:val="002571EE"/>
    <w:rsid w:val="00260675"/>
    <w:rsid w:val="0026188A"/>
    <w:rsid w:val="002636CA"/>
    <w:rsid w:val="00270DF0"/>
    <w:rsid w:val="00271268"/>
    <w:rsid w:val="00274760"/>
    <w:rsid w:val="00276362"/>
    <w:rsid w:val="002825DA"/>
    <w:rsid w:val="002869C2"/>
    <w:rsid w:val="0028703D"/>
    <w:rsid w:val="00294A7B"/>
    <w:rsid w:val="002A2D3C"/>
    <w:rsid w:val="002A50A2"/>
    <w:rsid w:val="002A646C"/>
    <w:rsid w:val="002A7EFF"/>
    <w:rsid w:val="002A7FD4"/>
    <w:rsid w:val="002B1BA3"/>
    <w:rsid w:val="002B340B"/>
    <w:rsid w:val="002B3FEA"/>
    <w:rsid w:val="002B55F2"/>
    <w:rsid w:val="002B5816"/>
    <w:rsid w:val="002B6FBB"/>
    <w:rsid w:val="002C1A2F"/>
    <w:rsid w:val="002C25B8"/>
    <w:rsid w:val="002C2815"/>
    <w:rsid w:val="002C2CDC"/>
    <w:rsid w:val="002C2D9D"/>
    <w:rsid w:val="002C4286"/>
    <w:rsid w:val="002C46CD"/>
    <w:rsid w:val="002C75E7"/>
    <w:rsid w:val="002D0B05"/>
    <w:rsid w:val="002D1A7A"/>
    <w:rsid w:val="002D62C0"/>
    <w:rsid w:val="002E0C99"/>
    <w:rsid w:val="002E45C0"/>
    <w:rsid w:val="002E4A01"/>
    <w:rsid w:val="002E701D"/>
    <w:rsid w:val="002F046A"/>
    <w:rsid w:val="002F1D0E"/>
    <w:rsid w:val="002F1EE7"/>
    <w:rsid w:val="002F4FCF"/>
    <w:rsid w:val="002F7E6B"/>
    <w:rsid w:val="003014AF"/>
    <w:rsid w:val="00302739"/>
    <w:rsid w:val="00303532"/>
    <w:rsid w:val="00310F6A"/>
    <w:rsid w:val="003128A4"/>
    <w:rsid w:val="00313ACB"/>
    <w:rsid w:val="003144AF"/>
    <w:rsid w:val="00314C72"/>
    <w:rsid w:val="003153E7"/>
    <w:rsid w:val="00315A0F"/>
    <w:rsid w:val="003160E3"/>
    <w:rsid w:val="00316570"/>
    <w:rsid w:val="00320F49"/>
    <w:rsid w:val="00322318"/>
    <w:rsid w:val="003232F5"/>
    <w:rsid w:val="00323C10"/>
    <w:rsid w:val="00326E66"/>
    <w:rsid w:val="0032702E"/>
    <w:rsid w:val="00327695"/>
    <w:rsid w:val="003326C3"/>
    <w:rsid w:val="00334FCC"/>
    <w:rsid w:val="00341F66"/>
    <w:rsid w:val="003464D0"/>
    <w:rsid w:val="00347585"/>
    <w:rsid w:val="00350E62"/>
    <w:rsid w:val="00351234"/>
    <w:rsid w:val="00351BE7"/>
    <w:rsid w:val="00353440"/>
    <w:rsid w:val="00353508"/>
    <w:rsid w:val="0035393B"/>
    <w:rsid w:val="00355C9D"/>
    <w:rsid w:val="00357D69"/>
    <w:rsid w:val="00361BDD"/>
    <w:rsid w:val="0036215D"/>
    <w:rsid w:val="00364322"/>
    <w:rsid w:val="00364D19"/>
    <w:rsid w:val="0036696C"/>
    <w:rsid w:val="00366BBE"/>
    <w:rsid w:val="00370C7D"/>
    <w:rsid w:val="0037158C"/>
    <w:rsid w:val="003759CA"/>
    <w:rsid w:val="00376246"/>
    <w:rsid w:val="003814D5"/>
    <w:rsid w:val="0038245C"/>
    <w:rsid w:val="003834DF"/>
    <w:rsid w:val="00383786"/>
    <w:rsid w:val="00387CB0"/>
    <w:rsid w:val="00390DB9"/>
    <w:rsid w:val="003A1086"/>
    <w:rsid w:val="003A1695"/>
    <w:rsid w:val="003A1C22"/>
    <w:rsid w:val="003A3784"/>
    <w:rsid w:val="003A4D15"/>
    <w:rsid w:val="003A5166"/>
    <w:rsid w:val="003B1BAD"/>
    <w:rsid w:val="003B2E40"/>
    <w:rsid w:val="003B2ECF"/>
    <w:rsid w:val="003B6BCF"/>
    <w:rsid w:val="003C0194"/>
    <w:rsid w:val="003C0C3A"/>
    <w:rsid w:val="003C1335"/>
    <w:rsid w:val="003C148B"/>
    <w:rsid w:val="003C1CD9"/>
    <w:rsid w:val="003C529F"/>
    <w:rsid w:val="003D575E"/>
    <w:rsid w:val="003D5F6E"/>
    <w:rsid w:val="003E1E86"/>
    <w:rsid w:val="003E2186"/>
    <w:rsid w:val="003E3DE5"/>
    <w:rsid w:val="003E4434"/>
    <w:rsid w:val="003E71C2"/>
    <w:rsid w:val="003F08E3"/>
    <w:rsid w:val="003F4D5C"/>
    <w:rsid w:val="003F5868"/>
    <w:rsid w:val="003F6F79"/>
    <w:rsid w:val="00400404"/>
    <w:rsid w:val="00400889"/>
    <w:rsid w:val="00400B56"/>
    <w:rsid w:val="0040123F"/>
    <w:rsid w:val="00403A0C"/>
    <w:rsid w:val="00404524"/>
    <w:rsid w:val="0040683B"/>
    <w:rsid w:val="00407DA9"/>
    <w:rsid w:val="0041435E"/>
    <w:rsid w:val="004160D4"/>
    <w:rsid w:val="00420876"/>
    <w:rsid w:val="00420928"/>
    <w:rsid w:val="004233B4"/>
    <w:rsid w:val="00424C4D"/>
    <w:rsid w:val="004300B5"/>
    <w:rsid w:val="00433D0C"/>
    <w:rsid w:val="00435DD5"/>
    <w:rsid w:val="0043773B"/>
    <w:rsid w:val="0044086A"/>
    <w:rsid w:val="00440BF4"/>
    <w:rsid w:val="0044407E"/>
    <w:rsid w:val="00445A9D"/>
    <w:rsid w:val="00446B0C"/>
    <w:rsid w:val="004477EF"/>
    <w:rsid w:val="00447C4D"/>
    <w:rsid w:val="0045064B"/>
    <w:rsid w:val="0046066E"/>
    <w:rsid w:val="00470C24"/>
    <w:rsid w:val="00471D3E"/>
    <w:rsid w:val="00475612"/>
    <w:rsid w:val="00476160"/>
    <w:rsid w:val="004767B5"/>
    <w:rsid w:val="00476EFB"/>
    <w:rsid w:val="00477308"/>
    <w:rsid w:val="004858E2"/>
    <w:rsid w:val="00485BF6"/>
    <w:rsid w:val="00490298"/>
    <w:rsid w:val="00490901"/>
    <w:rsid w:val="0049737E"/>
    <w:rsid w:val="004A0B0D"/>
    <w:rsid w:val="004A190E"/>
    <w:rsid w:val="004A3519"/>
    <w:rsid w:val="004A3DC7"/>
    <w:rsid w:val="004A57FF"/>
    <w:rsid w:val="004B026C"/>
    <w:rsid w:val="004B1B7B"/>
    <w:rsid w:val="004B1EAC"/>
    <w:rsid w:val="004B3D78"/>
    <w:rsid w:val="004B55AA"/>
    <w:rsid w:val="004C0582"/>
    <w:rsid w:val="004C434E"/>
    <w:rsid w:val="004C60BA"/>
    <w:rsid w:val="004C6BCD"/>
    <w:rsid w:val="004D1152"/>
    <w:rsid w:val="004D215D"/>
    <w:rsid w:val="004D21DA"/>
    <w:rsid w:val="004D3722"/>
    <w:rsid w:val="004D5649"/>
    <w:rsid w:val="004E168A"/>
    <w:rsid w:val="004E2BFF"/>
    <w:rsid w:val="004E2F99"/>
    <w:rsid w:val="004E4876"/>
    <w:rsid w:val="004E6537"/>
    <w:rsid w:val="004F20C2"/>
    <w:rsid w:val="004F425A"/>
    <w:rsid w:val="004F6DF0"/>
    <w:rsid w:val="00502BA3"/>
    <w:rsid w:val="00502D8A"/>
    <w:rsid w:val="00511872"/>
    <w:rsid w:val="00514EC6"/>
    <w:rsid w:val="005167DD"/>
    <w:rsid w:val="005169FC"/>
    <w:rsid w:val="0052017F"/>
    <w:rsid w:val="00521041"/>
    <w:rsid w:val="00521984"/>
    <w:rsid w:val="0052498A"/>
    <w:rsid w:val="005372AA"/>
    <w:rsid w:val="00540EAB"/>
    <w:rsid w:val="00546A11"/>
    <w:rsid w:val="00547C13"/>
    <w:rsid w:val="005515EA"/>
    <w:rsid w:val="00551F53"/>
    <w:rsid w:val="00554AE4"/>
    <w:rsid w:val="00556972"/>
    <w:rsid w:val="005571A3"/>
    <w:rsid w:val="0056058A"/>
    <w:rsid w:val="00567FEE"/>
    <w:rsid w:val="005808D4"/>
    <w:rsid w:val="00580939"/>
    <w:rsid w:val="00582B20"/>
    <w:rsid w:val="00586B6C"/>
    <w:rsid w:val="00590FE8"/>
    <w:rsid w:val="0059283C"/>
    <w:rsid w:val="005972C3"/>
    <w:rsid w:val="00597C3F"/>
    <w:rsid w:val="005A046B"/>
    <w:rsid w:val="005A6975"/>
    <w:rsid w:val="005A7BEF"/>
    <w:rsid w:val="005B190D"/>
    <w:rsid w:val="005B1C39"/>
    <w:rsid w:val="005B2902"/>
    <w:rsid w:val="005B65FA"/>
    <w:rsid w:val="005B66F6"/>
    <w:rsid w:val="005B7149"/>
    <w:rsid w:val="005C3E0D"/>
    <w:rsid w:val="005D7953"/>
    <w:rsid w:val="005E1516"/>
    <w:rsid w:val="005E22E0"/>
    <w:rsid w:val="005E4A1B"/>
    <w:rsid w:val="005E69B3"/>
    <w:rsid w:val="005E75A0"/>
    <w:rsid w:val="005F0699"/>
    <w:rsid w:val="005F1D66"/>
    <w:rsid w:val="005F49B5"/>
    <w:rsid w:val="0060055F"/>
    <w:rsid w:val="00601AB8"/>
    <w:rsid w:val="00602B35"/>
    <w:rsid w:val="006044B5"/>
    <w:rsid w:val="00605308"/>
    <w:rsid w:val="00605C48"/>
    <w:rsid w:val="00605D8F"/>
    <w:rsid w:val="00607DD6"/>
    <w:rsid w:val="0061097B"/>
    <w:rsid w:val="00611FF7"/>
    <w:rsid w:val="00612153"/>
    <w:rsid w:val="0061250D"/>
    <w:rsid w:val="00613A9F"/>
    <w:rsid w:val="006141C9"/>
    <w:rsid w:val="006146F7"/>
    <w:rsid w:val="00614DD8"/>
    <w:rsid w:val="00622E61"/>
    <w:rsid w:val="0063265A"/>
    <w:rsid w:val="0063439B"/>
    <w:rsid w:val="00635F0F"/>
    <w:rsid w:val="00637707"/>
    <w:rsid w:val="00641F03"/>
    <w:rsid w:val="00646D11"/>
    <w:rsid w:val="0064790A"/>
    <w:rsid w:val="00650009"/>
    <w:rsid w:val="006536AB"/>
    <w:rsid w:val="0065471C"/>
    <w:rsid w:val="00661CCD"/>
    <w:rsid w:val="0066229A"/>
    <w:rsid w:val="00664ADC"/>
    <w:rsid w:val="00664B38"/>
    <w:rsid w:val="006653EF"/>
    <w:rsid w:val="00665548"/>
    <w:rsid w:val="00675557"/>
    <w:rsid w:val="00675DF1"/>
    <w:rsid w:val="00676AE3"/>
    <w:rsid w:val="00676E8D"/>
    <w:rsid w:val="00682A9B"/>
    <w:rsid w:val="00682EDC"/>
    <w:rsid w:val="00685AFF"/>
    <w:rsid w:val="006870BE"/>
    <w:rsid w:val="00690617"/>
    <w:rsid w:val="00695428"/>
    <w:rsid w:val="006969BC"/>
    <w:rsid w:val="00697C7F"/>
    <w:rsid w:val="006A3EBA"/>
    <w:rsid w:val="006B2180"/>
    <w:rsid w:val="006B3A4A"/>
    <w:rsid w:val="006B4821"/>
    <w:rsid w:val="006C0E44"/>
    <w:rsid w:val="006C0F11"/>
    <w:rsid w:val="006C250C"/>
    <w:rsid w:val="006C30C0"/>
    <w:rsid w:val="006C5C65"/>
    <w:rsid w:val="006C72C0"/>
    <w:rsid w:val="006D1B15"/>
    <w:rsid w:val="006D1D49"/>
    <w:rsid w:val="006D292A"/>
    <w:rsid w:val="006D2DA4"/>
    <w:rsid w:val="006D4E87"/>
    <w:rsid w:val="006E1113"/>
    <w:rsid w:val="006E427E"/>
    <w:rsid w:val="006E7A7C"/>
    <w:rsid w:val="006F13D1"/>
    <w:rsid w:val="006F1A16"/>
    <w:rsid w:val="006F256F"/>
    <w:rsid w:val="006F41E8"/>
    <w:rsid w:val="006F4361"/>
    <w:rsid w:val="006F4703"/>
    <w:rsid w:val="007008DB"/>
    <w:rsid w:val="00702445"/>
    <w:rsid w:val="00705D45"/>
    <w:rsid w:val="00706E5B"/>
    <w:rsid w:val="007112DF"/>
    <w:rsid w:val="00711B04"/>
    <w:rsid w:val="007120DF"/>
    <w:rsid w:val="0071268E"/>
    <w:rsid w:val="00712DAA"/>
    <w:rsid w:val="00712F42"/>
    <w:rsid w:val="00713E67"/>
    <w:rsid w:val="007175E1"/>
    <w:rsid w:val="00720D9B"/>
    <w:rsid w:val="0073259F"/>
    <w:rsid w:val="007334A1"/>
    <w:rsid w:val="007350BE"/>
    <w:rsid w:val="0073629E"/>
    <w:rsid w:val="007368F7"/>
    <w:rsid w:val="00740B04"/>
    <w:rsid w:val="00744681"/>
    <w:rsid w:val="00746F47"/>
    <w:rsid w:val="00747086"/>
    <w:rsid w:val="007517C2"/>
    <w:rsid w:val="00751CCD"/>
    <w:rsid w:val="00751D7D"/>
    <w:rsid w:val="007626CD"/>
    <w:rsid w:val="007643B2"/>
    <w:rsid w:val="007648D0"/>
    <w:rsid w:val="0077710A"/>
    <w:rsid w:val="00777FA1"/>
    <w:rsid w:val="00777FD7"/>
    <w:rsid w:val="0078652E"/>
    <w:rsid w:val="00786C75"/>
    <w:rsid w:val="00793312"/>
    <w:rsid w:val="00797192"/>
    <w:rsid w:val="007A01B3"/>
    <w:rsid w:val="007A3801"/>
    <w:rsid w:val="007A657A"/>
    <w:rsid w:val="007A67DA"/>
    <w:rsid w:val="007A6C4F"/>
    <w:rsid w:val="007A6F25"/>
    <w:rsid w:val="007B52C5"/>
    <w:rsid w:val="007B592A"/>
    <w:rsid w:val="007B5A1B"/>
    <w:rsid w:val="007C74D4"/>
    <w:rsid w:val="007D3356"/>
    <w:rsid w:val="007D61C5"/>
    <w:rsid w:val="007E26D6"/>
    <w:rsid w:val="007E42DB"/>
    <w:rsid w:val="007E5095"/>
    <w:rsid w:val="007E553A"/>
    <w:rsid w:val="007E5629"/>
    <w:rsid w:val="007E5D9F"/>
    <w:rsid w:val="007F2BA4"/>
    <w:rsid w:val="007F3A5F"/>
    <w:rsid w:val="007F4CC6"/>
    <w:rsid w:val="007F4E29"/>
    <w:rsid w:val="007F4F11"/>
    <w:rsid w:val="00801B55"/>
    <w:rsid w:val="008045D1"/>
    <w:rsid w:val="00805C73"/>
    <w:rsid w:val="00811D8B"/>
    <w:rsid w:val="00812D85"/>
    <w:rsid w:val="00812EFB"/>
    <w:rsid w:val="00817698"/>
    <w:rsid w:val="0082046F"/>
    <w:rsid w:val="008214B5"/>
    <w:rsid w:val="00822A86"/>
    <w:rsid w:val="00825BAB"/>
    <w:rsid w:val="008309A5"/>
    <w:rsid w:val="00836B2D"/>
    <w:rsid w:val="00840733"/>
    <w:rsid w:val="00844D30"/>
    <w:rsid w:val="00845057"/>
    <w:rsid w:val="0084648B"/>
    <w:rsid w:val="008466F4"/>
    <w:rsid w:val="00846B96"/>
    <w:rsid w:val="008477D9"/>
    <w:rsid w:val="00851F76"/>
    <w:rsid w:val="00852A40"/>
    <w:rsid w:val="00855A2C"/>
    <w:rsid w:val="0085769F"/>
    <w:rsid w:val="00857EBA"/>
    <w:rsid w:val="0086439C"/>
    <w:rsid w:val="008667D2"/>
    <w:rsid w:val="0087075B"/>
    <w:rsid w:val="00870D4C"/>
    <w:rsid w:val="00871DFE"/>
    <w:rsid w:val="0087254D"/>
    <w:rsid w:val="0087256A"/>
    <w:rsid w:val="00872CA4"/>
    <w:rsid w:val="00874CF6"/>
    <w:rsid w:val="00875177"/>
    <w:rsid w:val="00875486"/>
    <w:rsid w:val="008837BE"/>
    <w:rsid w:val="00883C09"/>
    <w:rsid w:val="00884399"/>
    <w:rsid w:val="008844A7"/>
    <w:rsid w:val="0088466C"/>
    <w:rsid w:val="008904E6"/>
    <w:rsid w:val="00894ABB"/>
    <w:rsid w:val="00897D19"/>
    <w:rsid w:val="008A5CB4"/>
    <w:rsid w:val="008A76AD"/>
    <w:rsid w:val="008B0B21"/>
    <w:rsid w:val="008B13C4"/>
    <w:rsid w:val="008B5672"/>
    <w:rsid w:val="008B5B20"/>
    <w:rsid w:val="008B613B"/>
    <w:rsid w:val="008C0868"/>
    <w:rsid w:val="008C3DF8"/>
    <w:rsid w:val="008C5BBE"/>
    <w:rsid w:val="008C7998"/>
    <w:rsid w:val="008D2481"/>
    <w:rsid w:val="008D35AC"/>
    <w:rsid w:val="008D66AC"/>
    <w:rsid w:val="008D6AE4"/>
    <w:rsid w:val="008E0629"/>
    <w:rsid w:val="008E5DB2"/>
    <w:rsid w:val="008E6C69"/>
    <w:rsid w:val="008E7649"/>
    <w:rsid w:val="008E7663"/>
    <w:rsid w:val="008F0AC6"/>
    <w:rsid w:val="008F3664"/>
    <w:rsid w:val="008F59EE"/>
    <w:rsid w:val="008F6685"/>
    <w:rsid w:val="008F7E53"/>
    <w:rsid w:val="00900E2E"/>
    <w:rsid w:val="009039C0"/>
    <w:rsid w:val="00903DB9"/>
    <w:rsid w:val="009068D4"/>
    <w:rsid w:val="00912003"/>
    <w:rsid w:val="00915F42"/>
    <w:rsid w:val="0091698C"/>
    <w:rsid w:val="00916AC1"/>
    <w:rsid w:val="00917FCC"/>
    <w:rsid w:val="00922598"/>
    <w:rsid w:val="00926869"/>
    <w:rsid w:val="009301BF"/>
    <w:rsid w:val="00932CFD"/>
    <w:rsid w:val="00935974"/>
    <w:rsid w:val="009368C0"/>
    <w:rsid w:val="00936F45"/>
    <w:rsid w:val="0094242B"/>
    <w:rsid w:val="00946770"/>
    <w:rsid w:val="009536AB"/>
    <w:rsid w:val="00954170"/>
    <w:rsid w:val="00955227"/>
    <w:rsid w:val="00955851"/>
    <w:rsid w:val="00966B6A"/>
    <w:rsid w:val="0097126E"/>
    <w:rsid w:val="00972FF5"/>
    <w:rsid w:val="009763E4"/>
    <w:rsid w:val="00976AD8"/>
    <w:rsid w:val="009822B1"/>
    <w:rsid w:val="009851F7"/>
    <w:rsid w:val="0098676E"/>
    <w:rsid w:val="009877B4"/>
    <w:rsid w:val="00987905"/>
    <w:rsid w:val="00987CAB"/>
    <w:rsid w:val="00990AA3"/>
    <w:rsid w:val="00991D45"/>
    <w:rsid w:val="009928C5"/>
    <w:rsid w:val="00994340"/>
    <w:rsid w:val="009943D7"/>
    <w:rsid w:val="009947B2"/>
    <w:rsid w:val="009956AB"/>
    <w:rsid w:val="00996905"/>
    <w:rsid w:val="009A10D2"/>
    <w:rsid w:val="009A1B8E"/>
    <w:rsid w:val="009A23A8"/>
    <w:rsid w:val="009A41DB"/>
    <w:rsid w:val="009B08AC"/>
    <w:rsid w:val="009B12EB"/>
    <w:rsid w:val="009B164C"/>
    <w:rsid w:val="009B1E38"/>
    <w:rsid w:val="009B749E"/>
    <w:rsid w:val="009B7BF7"/>
    <w:rsid w:val="009C0546"/>
    <w:rsid w:val="009C1820"/>
    <w:rsid w:val="009C22F5"/>
    <w:rsid w:val="009D14DC"/>
    <w:rsid w:val="009D299C"/>
    <w:rsid w:val="009D35D3"/>
    <w:rsid w:val="009D3A70"/>
    <w:rsid w:val="009D474B"/>
    <w:rsid w:val="009D492C"/>
    <w:rsid w:val="009D4B12"/>
    <w:rsid w:val="009E255C"/>
    <w:rsid w:val="009E3B9A"/>
    <w:rsid w:val="009E47DF"/>
    <w:rsid w:val="009E5134"/>
    <w:rsid w:val="009E7625"/>
    <w:rsid w:val="009E77C8"/>
    <w:rsid w:val="009F0ACF"/>
    <w:rsid w:val="009F0C0B"/>
    <w:rsid w:val="009F3C0B"/>
    <w:rsid w:val="009F50D6"/>
    <w:rsid w:val="009F55C6"/>
    <w:rsid w:val="00A05AF7"/>
    <w:rsid w:val="00A06C62"/>
    <w:rsid w:val="00A07447"/>
    <w:rsid w:val="00A10FC2"/>
    <w:rsid w:val="00A11599"/>
    <w:rsid w:val="00A11FDB"/>
    <w:rsid w:val="00A13213"/>
    <w:rsid w:val="00A14A5F"/>
    <w:rsid w:val="00A17484"/>
    <w:rsid w:val="00A20859"/>
    <w:rsid w:val="00A2138D"/>
    <w:rsid w:val="00A2234E"/>
    <w:rsid w:val="00A237B7"/>
    <w:rsid w:val="00A2386D"/>
    <w:rsid w:val="00A2479F"/>
    <w:rsid w:val="00A2770A"/>
    <w:rsid w:val="00A31BEB"/>
    <w:rsid w:val="00A32CD2"/>
    <w:rsid w:val="00A349DE"/>
    <w:rsid w:val="00A41BAA"/>
    <w:rsid w:val="00A42C08"/>
    <w:rsid w:val="00A44BB4"/>
    <w:rsid w:val="00A50E2B"/>
    <w:rsid w:val="00A5110C"/>
    <w:rsid w:val="00A5139A"/>
    <w:rsid w:val="00A55BE6"/>
    <w:rsid w:val="00A55EDC"/>
    <w:rsid w:val="00A574F9"/>
    <w:rsid w:val="00A60463"/>
    <w:rsid w:val="00A61D40"/>
    <w:rsid w:val="00A637E8"/>
    <w:rsid w:val="00A65A8D"/>
    <w:rsid w:val="00A66566"/>
    <w:rsid w:val="00A66F04"/>
    <w:rsid w:val="00A70DB1"/>
    <w:rsid w:val="00A7494C"/>
    <w:rsid w:val="00A75298"/>
    <w:rsid w:val="00A77C2B"/>
    <w:rsid w:val="00A77EC6"/>
    <w:rsid w:val="00A8038E"/>
    <w:rsid w:val="00A82E0F"/>
    <w:rsid w:val="00A84EDB"/>
    <w:rsid w:val="00A85E0B"/>
    <w:rsid w:val="00A8799A"/>
    <w:rsid w:val="00A87D09"/>
    <w:rsid w:val="00A91D3C"/>
    <w:rsid w:val="00A97A84"/>
    <w:rsid w:val="00AA01CF"/>
    <w:rsid w:val="00AA5BB6"/>
    <w:rsid w:val="00AB526A"/>
    <w:rsid w:val="00AC2233"/>
    <w:rsid w:val="00AC5BD1"/>
    <w:rsid w:val="00AC60BE"/>
    <w:rsid w:val="00AC61F7"/>
    <w:rsid w:val="00AC7CD0"/>
    <w:rsid w:val="00AD00B9"/>
    <w:rsid w:val="00AD0236"/>
    <w:rsid w:val="00AD3485"/>
    <w:rsid w:val="00AD3AA2"/>
    <w:rsid w:val="00AE002A"/>
    <w:rsid w:val="00AE00A9"/>
    <w:rsid w:val="00AE2AFE"/>
    <w:rsid w:val="00AE666B"/>
    <w:rsid w:val="00AE6868"/>
    <w:rsid w:val="00AE704E"/>
    <w:rsid w:val="00AF7237"/>
    <w:rsid w:val="00B0092E"/>
    <w:rsid w:val="00B0103D"/>
    <w:rsid w:val="00B037EA"/>
    <w:rsid w:val="00B04929"/>
    <w:rsid w:val="00B0498C"/>
    <w:rsid w:val="00B05761"/>
    <w:rsid w:val="00B07B5B"/>
    <w:rsid w:val="00B13157"/>
    <w:rsid w:val="00B1399C"/>
    <w:rsid w:val="00B22232"/>
    <w:rsid w:val="00B416EC"/>
    <w:rsid w:val="00B427B2"/>
    <w:rsid w:val="00B42FEB"/>
    <w:rsid w:val="00B45010"/>
    <w:rsid w:val="00B4562B"/>
    <w:rsid w:val="00B461BE"/>
    <w:rsid w:val="00B4785F"/>
    <w:rsid w:val="00B50864"/>
    <w:rsid w:val="00B53D4F"/>
    <w:rsid w:val="00B55CB2"/>
    <w:rsid w:val="00B6277A"/>
    <w:rsid w:val="00B6336F"/>
    <w:rsid w:val="00B6411F"/>
    <w:rsid w:val="00B6613C"/>
    <w:rsid w:val="00B700AE"/>
    <w:rsid w:val="00B7153F"/>
    <w:rsid w:val="00B73702"/>
    <w:rsid w:val="00B76048"/>
    <w:rsid w:val="00B77694"/>
    <w:rsid w:val="00B77C3A"/>
    <w:rsid w:val="00B77CAB"/>
    <w:rsid w:val="00B8010D"/>
    <w:rsid w:val="00B81593"/>
    <w:rsid w:val="00B82BB5"/>
    <w:rsid w:val="00B832F7"/>
    <w:rsid w:val="00B86231"/>
    <w:rsid w:val="00B946CC"/>
    <w:rsid w:val="00B9482D"/>
    <w:rsid w:val="00B95820"/>
    <w:rsid w:val="00BA224F"/>
    <w:rsid w:val="00BA2E63"/>
    <w:rsid w:val="00BA5FDB"/>
    <w:rsid w:val="00BA7393"/>
    <w:rsid w:val="00BB2525"/>
    <w:rsid w:val="00BB37D5"/>
    <w:rsid w:val="00BC1EE1"/>
    <w:rsid w:val="00BC26FF"/>
    <w:rsid w:val="00BC462F"/>
    <w:rsid w:val="00BC54F9"/>
    <w:rsid w:val="00BC612F"/>
    <w:rsid w:val="00BD1F39"/>
    <w:rsid w:val="00BD4E56"/>
    <w:rsid w:val="00BD4E83"/>
    <w:rsid w:val="00BD76FE"/>
    <w:rsid w:val="00BE02CC"/>
    <w:rsid w:val="00BE40FF"/>
    <w:rsid w:val="00BE6B56"/>
    <w:rsid w:val="00BF2190"/>
    <w:rsid w:val="00BF26EE"/>
    <w:rsid w:val="00C05AB5"/>
    <w:rsid w:val="00C10D25"/>
    <w:rsid w:val="00C12274"/>
    <w:rsid w:val="00C12BD9"/>
    <w:rsid w:val="00C1462A"/>
    <w:rsid w:val="00C1543D"/>
    <w:rsid w:val="00C1757C"/>
    <w:rsid w:val="00C21B5E"/>
    <w:rsid w:val="00C2475C"/>
    <w:rsid w:val="00C265FC"/>
    <w:rsid w:val="00C341CD"/>
    <w:rsid w:val="00C34222"/>
    <w:rsid w:val="00C3442D"/>
    <w:rsid w:val="00C37A4A"/>
    <w:rsid w:val="00C40728"/>
    <w:rsid w:val="00C44412"/>
    <w:rsid w:val="00C460DB"/>
    <w:rsid w:val="00C465B3"/>
    <w:rsid w:val="00C46C66"/>
    <w:rsid w:val="00C47524"/>
    <w:rsid w:val="00C530DA"/>
    <w:rsid w:val="00C5365F"/>
    <w:rsid w:val="00C53D12"/>
    <w:rsid w:val="00C54FD1"/>
    <w:rsid w:val="00C561F7"/>
    <w:rsid w:val="00C56A00"/>
    <w:rsid w:val="00C60DD7"/>
    <w:rsid w:val="00C621CC"/>
    <w:rsid w:val="00C636B8"/>
    <w:rsid w:val="00C65C08"/>
    <w:rsid w:val="00C6648B"/>
    <w:rsid w:val="00C67B00"/>
    <w:rsid w:val="00C71AC7"/>
    <w:rsid w:val="00C72C01"/>
    <w:rsid w:val="00C74B25"/>
    <w:rsid w:val="00C75AA2"/>
    <w:rsid w:val="00C7698F"/>
    <w:rsid w:val="00C80801"/>
    <w:rsid w:val="00C83132"/>
    <w:rsid w:val="00C923B1"/>
    <w:rsid w:val="00C92443"/>
    <w:rsid w:val="00C93EDE"/>
    <w:rsid w:val="00C94F48"/>
    <w:rsid w:val="00C9597E"/>
    <w:rsid w:val="00C966BE"/>
    <w:rsid w:val="00C970FE"/>
    <w:rsid w:val="00C97C4F"/>
    <w:rsid w:val="00C97C97"/>
    <w:rsid w:val="00CA49C2"/>
    <w:rsid w:val="00CA6EE5"/>
    <w:rsid w:val="00CA79EF"/>
    <w:rsid w:val="00CB0B47"/>
    <w:rsid w:val="00CB4D87"/>
    <w:rsid w:val="00CB7AC0"/>
    <w:rsid w:val="00CC07E6"/>
    <w:rsid w:val="00CC249A"/>
    <w:rsid w:val="00CC2E1B"/>
    <w:rsid w:val="00CC3659"/>
    <w:rsid w:val="00CC75E8"/>
    <w:rsid w:val="00CD00C6"/>
    <w:rsid w:val="00CD025D"/>
    <w:rsid w:val="00CE17EE"/>
    <w:rsid w:val="00CE1933"/>
    <w:rsid w:val="00CF4FB0"/>
    <w:rsid w:val="00D02400"/>
    <w:rsid w:val="00D02CC5"/>
    <w:rsid w:val="00D060E6"/>
    <w:rsid w:val="00D07469"/>
    <w:rsid w:val="00D07558"/>
    <w:rsid w:val="00D07DD9"/>
    <w:rsid w:val="00D106CE"/>
    <w:rsid w:val="00D11283"/>
    <w:rsid w:val="00D138EA"/>
    <w:rsid w:val="00D15AEB"/>
    <w:rsid w:val="00D222AB"/>
    <w:rsid w:val="00D23B5B"/>
    <w:rsid w:val="00D24A1A"/>
    <w:rsid w:val="00D24E7F"/>
    <w:rsid w:val="00D25EF4"/>
    <w:rsid w:val="00D262A2"/>
    <w:rsid w:val="00D271EE"/>
    <w:rsid w:val="00D3579F"/>
    <w:rsid w:val="00D37D5B"/>
    <w:rsid w:val="00D40A7A"/>
    <w:rsid w:val="00D4375C"/>
    <w:rsid w:val="00D50A4C"/>
    <w:rsid w:val="00D51246"/>
    <w:rsid w:val="00D5278E"/>
    <w:rsid w:val="00D52F7B"/>
    <w:rsid w:val="00D53A66"/>
    <w:rsid w:val="00D53DFA"/>
    <w:rsid w:val="00D551D8"/>
    <w:rsid w:val="00D56901"/>
    <w:rsid w:val="00D64E85"/>
    <w:rsid w:val="00D667B4"/>
    <w:rsid w:val="00D669E3"/>
    <w:rsid w:val="00D7525D"/>
    <w:rsid w:val="00D80359"/>
    <w:rsid w:val="00D80913"/>
    <w:rsid w:val="00D81D7D"/>
    <w:rsid w:val="00D850CF"/>
    <w:rsid w:val="00D85D39"/>
    <w:rsid w:val="00D8663A"/>
    <w:rsid w:val="00D868CC"/>
    <w:rsid w:val="00D8768C"/>
    <w:rsid w:val="00D92020"/>
    <w:rsid w:val="00D927D6"/>
    <w:rsid w:val="00D929C7"/>
    <w:rsid w:val="00D941C4"/>
    <w:rsid w:val="00D95AD2"/>
    <w:rsid w:val="00D9694C"/>
    <w:rsid w:val="00D97DA6"/>
    <w:rsid w:val="00DA5843"/>
    <w:rsid w:val="00DA67F9"/>
    <w:rsid w:val="00DB36D0"/>
    <w:rsid w:val="00DB69C0"/>
    <w:rsid w:val="00DB78F4"/>
    <w:rsid w:val="00DC0151"/>
    <w:rsid w:val="00DC02CE"/>
    <w:rsid w:val="00DC05CB"/>
    <w:rsid w:val="00DC1BF5"/>
    <w:rsid w:val="00DC57A0"/>
    <w:rsid w:val="00DC59CB"/>
    <w:rsid w:val="00DC6A06"/>
    <w:rsid w:val="00DC6AD0"/>
    <w:rsid w:val="00DC76B9"/>
    <w:rsid w:val="00DC7E9F"/>
    <w:rsid w:val="00DD0542"/>
    <w:rsid w:val="00DD1593"/>
    <w:rsid w:val="00DD4AC6"/>
    <w:rsid w:val="00DD6EE2"/>
    <w:rsid w:val="00DE4C30"/>
    <w:rsid w:val="00DE5DBF"/>
    <w:rsid w:val="00DE720A"/>
    <w:rsid w:val="00DF1E27"/>
    <w:rsid w:val="00DF5AC4"/>
    <w:rsid w:val="00DF6952"/>
    <w:rsid w:val="00DF710E"/>
    <w:rsid w:val="00DF73E6"/>
    <w:rsid w:val="00E0340D"/>
    <w:rsid w:val="00E050D3"/>
    <w:rsid w:val="00E11B93"/>
    <w:rsid w:val="00E13F8D"/>
    <w:rsid w:val="00E14794"/>
    <w:rsid w:val="00E179AA"/>
    <w:rsid w:val="00E205E4"/>
    <w:rsid w:val="00E241C8"/>
    <w:rsid w:val="00E25E5E"/>
    <w:rsid w:val="00E3204B"/>
    <w:rsid w:val="00E3329E"/>
    <w:rsid w:val="00E332E0"/>
    <w:rsid w:val="00E34522"/>
    <w:rsid w:val="00E347F4"/>
    <w:rsid w:val="00E362CB"/>
    <w:rsid w:val="00E36853"/>
    <w:rsid w:val="00E36F29"/>
    <w:rsid w:val="00E3740C"/>
    <w:rsid w:val="00E45F7B"/>
    <w:rsid w:val="00E46A81"/>
    <w:rsid w:val="00E50AA8"/>
    <w:rsid w:val="00E534F4"/>
    <w:rsid w:val="00E54097"/>
    <w:rsid w:val="00E56381"/>
    <w:rsid w:val="00E6122D"/>
    <w:rsid w:val="00E62FAA"/>
    <w:rsid w:val="00E64FEE"/>
    <w:rsid w:val="00E669C9"/>
    <w:rsid w:val="00E66D3D"/>
    <w:rsid w:val="00E67934"/>
    <w:rsid w:val="00E67C5E"/>
    <w:rsid w:val="00E72E3F"/>
    <w:rsid w:val="00E7347C"/>
    <w:rsid w:val="00E7658E"/>
    <w:rsid w:val="00E7662B"/>
    <w:rsid w:val="00E7671D"/>
    <w:rsid w:val="00E77121"/>
    <w:rsid w:val="00E80113"/>
    <w:rsid w:val="00E835C5"/>
    <w:rsid w:val="00E876EB"/>
    <w:rsid w:val="00E90FF8"/>
    <w:rsid w:val="00E91FFE"/>
    <w:rsid w:val="00E92897"/>
    <w:rsid w:val="00EA1C93"/>
    <w:rsid w:val="00EA7815"/>
    <w:rsid w:val="00EB0EBE"/>
    <w:rsid w:val="00EB36D0"/>
    <w:rsid w:val="00EB6055"/>
    <w:rsid w:val="00EB6E3A"/>
    <w:rsid w:val="00EB73EF"/>
    <w:rsid w:val="00EC231F"/>
    <w:rsid w:val="00EC5858"/>
    <w:rsid w:val="00ED0B26"/>
    <w:rsid w:val="00ED3D60"/>
    <w:rsid w:val="00ED4595"/>
    <w:rsid w:val="00ED4D9F"/>
    <w:rsid w:val="00ED5A0A"/>
    <w:rsid w:val="00EE1DBB"/>
    <w:rsid w:val="00EF2427"/>
    <w:rsid w:val="00EF78A3"/>
    <w:rsid w:val="00F017D5"/>
    <w:rsid w:val="00F0528A"/>
    <w:rsid w:val="00F052E5"/>
    <w:rsid w:val="00F06B79"/>
    <w:rsid w:val="00F105C5"/>
    <w:rsid w:val="00F21A32"/>
    <w:rsid w:val="00F24095"/>
    <w:rsid w:val="00F2756D"/>
    <w:rsid w:val="00F3075F"/>
    <w:rsid w:val="00F3158B"/>
    <w:rsid w:val="00F318F1"/>
    <w:rsid w:val="00F325CA"/>
    <w:rsid w:val="00F3554E"/>
    <w:rsid w:val="00F40092"/>
    <w:rsid w:val="00F41BC5"/>
    <w:rsid w:val="00F41C2C"/>
    <w:rsid w:val="00F41E76"/>
    <w:rsid w:val="00F42376"/>
    <w:rsid w:val="00F43510"/>
    <w:rsid w:val="00F4370F"/>
    <w:rsid w:val="00F442F4"/>
    <w:rsid w:val="00F44D64"/>
    <w:rsid w:val="00F44D94"/>
    <w:rsid w:val="00F452E0"/>
    <w:rsid w:val="00F45995"/>
    <w:rsid w:val="00F45FAD"/>
    <w:rsid w:val="00F46472"/>
    <w:rsid w:val="00F46A7F"/>
    <w:rsid w:val="00F4754F"/>
    <w:rsid w:val="00F5029E"/>
    <w:rsid w:val="00F53774"/>
    <w:rsid w:val="00F538AB"/>
    <w:rsid w:val="00F53902"/>
    <w:rsid w:val="00F5765E"/>
    <w:rsid w:val="00F6086D"/>
    <w:rsid w:val="00F661F7"/>
    <w:rsid w:val="00F67269"/>
    <w:rsid w:val="00F71C47"/>
    <w:rsid w:val="00F72F11"/>
    <w:rsid w:val="00F742E0"/>
    <w:rsid w:val="00F74EE2"/>
    <w:rsid w:val="00F751C6"/>
    <w:rsid w:val="00F7634B"/>
    <w:rsid w:val="00F81985"/>
    <w:rsid w:val="00F81BDD"/>
    <w:rsid w:val="00F841E2"/>
    <w:rsid w:val="00F875D4"/>
    <w:rsid w:val="00F91792"/>
    <w:rsid w:val="00F93A05"/>
    <w:rsid w:val="00F94D74"/>
    <w:rsid w:val="00F95CA3"/>
    <w:rsid w:val="00FA0D50"/>
    <w:rsid w:val="00FA0E37"/>
    <w:rsid w:val="00FA10CE"/>
    <w:rsid w:val="00FA2BEC"/>
    <w:rsid w:val="00FA2D41"/>
    <w:rsid w:val="00FA785B"/>
    <w:rsid w:val="00FB0A8A"/>
    <w:rsid w:val="00FC2778"/>
    <w:rsid w:val="00FC34DD"/>
    <w:rsid w:val="00FC4D60"/>
    <w:rsid w:val="00FC57B6"/>
    <w:rsid w:val="00FC6A1D"/>
    <w:rsid w:val="00FD3136"/>
    <w:rsid w:val="00FD7ED1"/>
    <w:rsid w:val="00FE1D1F"/>
    <w:rsid w:val="00FE62BC"/>
    <w:rsid w:val="00FF5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B86A"/>
  <w15:chartTrackingRefBased/>
  <w15:docId w15:val="{74EA481E-0167-4C91-A27F-C99020F3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C5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C5C6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6C5C6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C5C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C5C65"/>
    <w:rPr>
      <w:i/>
      <w:iCs/>
    </w:rPr>
  </w:style>
  <w:style w:type="character" w:styleId="Hyperlink">
    <w:name w:val="Hyperlink"/>
    <w:basedOn w:val="Absatz-Standardschriftart"/>
    <w:uiPriority w:val="99"/>
    <w:semiHidden/>
    <w:unhideWhenUsed/>
    <w:rsid w:val="006C5C65"/>
    <w:rPr>
      <w:color w:val="0000FF"/>
      <w:u w:val="single"/>
    </w:rPr>
  </w:style>
  <w:style w:type="character" w:customStyle="1" w:styleId="berschrift1Zchn">
    <w:name w:val="Überschrift 1 Zchn"/>
    <w:basedOn w:val="Absatz-Standardschriftart"/>
    <w:link w:val="berschrift1"/>
    <w:uiPriority w:val="9"/>
    <w:rsid w:val="006C5C6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C5C65"/>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6C5C65"/>
    <w:rPr>
      <w:rFonts w:ascii="Times New Roman" w:eastAsia="Times New Roman" w:hAnsi="Times New Roman" w:cs="Times New Roman"/>
      <w:b/>
      <w:bCs/>
      <w:sz w:val="24"/>
      <w:szCs w:val="24"/>
      <w:lang w:eastAsia="de-DE"/>
    </w:rPr>
  </w:style>
  <w:style w:type="paragraph" w:customStyle="1" w:styleId="bodytext">
    <w:name w:val="bodytext"/>
    <w:basedOn w:val="Standard"/>
    <w:rsid w:val="006C5C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copyright">
    <w:name w:val="b_copyright"/>
    <w:basedOn w:val="Absatz-Standardschriftart"/>
    <w:rsid w:val="006C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03128">
      <w:bodyDiv w:val="1"/>
      <w:marLeft w:val="0"/>
      <w:marRight w:val="0"/>
      <w:marTop w:val="0"/>
      <w:marBottom w:val="0"/>
      <w:divBdr>
        <w:top w:val="none" w:sz="0" w:space="0" w:color="auto"/>
        <w:left w:val="none" w:sz="0" w:space="0" w:color="auto"/>
        <w:bottom w:val="none" w:sz="0" w:space="0" w:color="auto"/>
        <w:right w:val="none" w:sz="0" w:space="0" w:color="auto"/>
      </w:divBdr>
      <w:divsChild>
        <w:div w:id="2081097983">
          <w:marLeft w:val="0"/>
          <w:marRight w:val="0"/>
          <w:marTop w:val="0"/>
          <w:marBottom w:val="0"/>
          <w:divBdr>
            <w:top w:val="none" w:sz="0" w:space="0" w:color="auto"/>
            <w:left w:val="none" w:sz="0" w:space="0" w:color="auto"/>
            <w:bottom w:val="none" w:sz="0" w:space="0" w:color="auto"/>
            <w:right w:val="none" w:sz="0" w:space="0" w:color="auto"/>
          </w:divBdr>
        </w:div>
      </w:divsChild>
    </w:div>
    <w:div w:id="1012882355">
      <w:bodyDiv w:val="1"/>
      <w:marLeft w:val="0"/>
      <w:marRight w:val="0"/>
      <w:marTop w:val="0"/>
      <w:marBottom w:val="0"/>
      <w:divBdr>
        <w:top w:val="none" w:sz="0" w:space="0" w:color="auto"/>
        <w:left w:val="none" w:sz="0" w:space="0" w:color="auto"/>
        <w:bottom w:val="none" w:sz="0" w:space="0" w:color="auto"/>
        <w:right w:val="none" w:sz="0" w:space="0" w:color="auto"/>
      </w:divBdr>
      <w:divsChild>
        <w:div w:id="296110330">
          <w:marLeft w:val="0"/>
          <w:marRight w:val="0"/>
          <w:marTop w:val="0"/>
          <w:marBottom w:val="0"/>
          <w:divBdr>
            <w:top w:val="none" w:sz="0" w:space="0" w:color="auto"/>
            <w:left w:val="none" w:sz="0" w:space="0" w:color="auto"/>
            <w:bottom w:val="none" w:sz="0" w:space="0" w:color="auto"/>
            <w:right w:val="none" w:sz="0" w:space="0" w:color="auto"/>
          </w:divBdr>
        </w:div>
      </w:divsChild>
    </w:div>
    <w:div w:id="1152867689">
      <w:bodyDiv w:val="1"/>
      <w:marLeft w:val="0"/>
      <w:marRight w:val="0"/>
      <w:marTop w:val="0"/>
      <w:marBottom w:val="0"/>
      <w:divBdr>
        <w:top w:val="none" w:sz="0" w:space="0" w:color="auto"/>
        <w:left w:val="none" w:sz="0" w:space="0" w:color="auto"/>
        <w:bottom w:val="none" w:sz="0" w:space="0" w:color="auto"/>
        <w:right w:val="none" w:sz="0" w:space="0" w:color="auto"/>
      </w:divBdr>
      <w:divsChild>
        <w:div w:id="754786033">
          <w:marLeft w:val="0"/>
          <w:marRight w:val="0"/>
          <w:marTop w:val="0"/>
          <w:marBottom w:val="0"/>
          <w:divBdr>
            <w:top w:val="none" w:sz="0" w:space="0" w:color="auto"/>
            <w:left w:val="none" w:sz="0" w:space="0" w:color="auto"/>
            <w:bottom w:val="none" w:sz="0" w:space="0" w:color="auto"/>
            <w:right w:val="none" w:sz="0" w:space="0" w:color="auto"/>
          </w:divBdr>
          <w:divsChild>
            <w:div w:id="1709913056">
              <w:marLeft w:val="0"/>
              <w:marRight w:val="0"/>
              <w:marTop w:val="0"/>
              <w:marBottom w:val="0"/>
              <w:divBdr>
                <w:top w:val="none" w:sz="0" w:space="0" w:color="auto"/>
                <w:left w:val="none" w:sz="0" w:space="0" w:color="auto"/>
                <w:bottom w:val="none" w:sz="0" w:space="0" w:color="auto"/>
                <w:right w:val="none" w:sz="0" w:space="0" w:color="auto"/>
              </w:divBdr>
            </w:div>
          </w:divsChild>
        </w:div>
        <w:div w:id="464590998">
          <w:marLeft w:val="0"/>
          <w:marRight w:val="0"/>
          <w:marTop w:val="0"/>
          <w:marBottom w:val="0"/>
          <w:divBdr>
            <w:top w:val="none" w:sz="0" w:space="0" w:color="auto"/>
            <w:left w:val="none" w:sz="0" w:space="0" w:color="auto"/>
            <w:bottom w:val="none" w:sz="0" w:space="0" w:color="auto"/>
            <w:right w:val="none" w:sz="0" w:space="0" w:color="auto"/>
          </w:divBdr>
          <w:divsChild>
            <w:div w:id="1602298389">
              <w:marLeft w:val="0"/>
              <w:marRight w:val="0"/>
              <w:marTop w:val="0"/>
              <w:marBottom w:val="0"/>
              <w:divBdr>
                <w:top w:val="none" w:sz="0" w:space="0" w:color="auto"/>
                <w:left w:val="none" w:sz="0" w:space="0" w:color="auto"/>
                <w:bottom w:val="none" w:sz="0" w:space="0" w:color="auto"/>
                <w:right w:val="none" w:sz="0" w:space="0" w:color="auto"/>
              </w:divBdr>
              <w:divsChild>
                <w:div w:id="310713351">
                  <w:marLeft w:val="0"/>
                  <w:marRight w:val="0"/>
                  <w:marTop w:val="0"/>
                  <w:marBottom w:val="0"/>
                  <w:divBdr>
                    <w:top w:val="none" w:sz="0" w:space="0" w:color="auto"/>
                    <w:left w:val="none" w:sz="0" w:space="0" w:color="auto"/>
                    <w:bottom w:val="none" w:sz="0" w:space="0" w:color="auto"/>
                    <w:right w:val="none" w:sz="0" w:space="0" w:color="auto"/>
                  </w:divBdr>
                </w:div>
                <w:div w:id="244266731">
                  <w:marLeft w:val="0"/>
                  <w:marRight w:val="0"/>
                  <w:marTop w:val="0"/>
                  <w:marBottom w:val="0"/>
                  <w:divBdr>
                    <w:top w:val="none" w:sz="0" w:space="0" w:color="auto"/>
                    <w:left w:val="none" w:sz="0" w:space="0" w:color="auto"/>
                    <w:bottom w:val="none" w:sz="0" w:space="0" w:color="auto"/>
                    <w:right w:val="none" w:sz="0" w:space="0" w:color="auto"/>
                  </w:divBdr>
                  <w:divsChild>
                    <w:div w:id="2045396624">
                      <w:marLeft w:val="0"/>
                      <w:marRight w:val="0"/>
                      <w:marTop w:val="0"/>
                      <w:marBottom w:val="0"/>
                      <w:divBdr>
                        <w:top w:val="none" w:sz="0" w:space="0" w:color="auto"/>
                        <w:left w:val="none" w:sz="0" w:space="0" w:color="auto"/>
                        <w:bottom w:val="none" w:sz="0" w:space="0" w:color="auto"/>
                        <w:right w:val="none" w:sz="0" w:space="0" w:color="auto"/>
                      </w:divBdr>
                      <w:divsChild>
                        <w:div w:id="606352220">
                          <w:marLeft w:val="0"/>
                          <w:marRight w:val="0"/>
                          <w:marTop w:val="0"/>
                          <w:marBottom w:val="0"/>
                          <w:divBdr>
                            <w:top w:val="none" w:sz="0" w:space="0" w:color="auto"/>
                            <w:left w:val="none" w:sz="0" w:space="0" w:color="auto"/>
                            <w:bottom w:val="none" w:sz="0" w:space="0" w:color="auto"/>
                            <w:right w:val="none" w:sz="0" w:space="0" w:color="auto"/>
                          </w:divBdr>
                          <w:divsChild>
                            <w:div w:id="896015076">
                              <w:marLeft w:val="0"/>
                              <w:marRight w:val="0"/>
                              <w:marTop w:val="0"/>
                              <w:marBottom w:val="0"/>
                              <w:divBdr>
                                <w:top w:val="none" w:sz="0" w:space="0" w:color="auto"/>
                                <w:left w:val="none" w:sz="0" w:space="0" w:color="auto"/>
                                <w:bottom w:val="none" w:sz="0" w:space="0" w:color="auto"/>
                                <w:right w:val="none" w:sz="0" w:space="0" w:color="auto"/>
                              </w:divBdr>
                            </w:div>
                          </w:divsChild>
                        </w:div>
                        <w:div w:id="1464158923">
                          <w:marLeft w:val="0"/>
                          <w:marRight w:val="0"/>
                          <w:marTop w:val="0"/>
                          <w:marBottom w:val="0"/>
                          <w:divBdr>
                            <w:top w:val="none" w:sz="0" w:space="0" w:color="auto"/>
                            <w:left w:val="none" w:sz="0" w:space="0" w:color="auto"/>
                            <w:bottom w:val="none" w:sz="0" w:space="0" w:color="auto"/>
                            <w:right w:val="none" w:sz="0" w:space="0" w:color="auto"/>
                          </w:divBdr>
                          <w:divsChild>
                            <w:div w:id="713307636">
                              <w:marLeft w:val="0"/>
                              <w:marRight w:val="0"/>
                              <w:marTop w:val="0"/>
                              <w:marBottom w:val="0"/>
                              <w:divBdr>
                                <w:top w:val="none" w:sz="0" w:space="0" w:color="auto"/>
                                <w:left w:val="none" w:sz="0" w:space="0" w:color="auto"/>
                                <w:bottom w:val="none" w:sz="0" w:space="0" w:color="auto"/>
                                <w:right w:val="none" w:sz="0" w:space="0" w:color="auto"/>
                              </w:divBdr>
                              <w:divsChild>
                                <w:div w:id="576936578">
                                  <w:marLeft w:val="0"/>
                                  <w:marRight w:val="0"/>
                                  <w:marTop w:val="0"/>
                                  <w:marBottom w:val="0"/>
                                  <w:divBdr>
                                    <w:top w:val="none" w:sz="0" w:space="0" w:color="auto"/>
                                    <w:left w:val="none" w:sz="0" w:space="0" w:color="auto"/>
                                    <w:bottom w:val="none" w:sz="0" w:space="0" w:color="auto"/>
                                    <w:right w:val="none" w:sz="0" w:space="0" w:color="auto"/>
                                  </w:divBdr>
                                  <w:divsChild>
                                    <w:div w:id="1505166830">
                                      <w:marLeft w:val="0"/>
                                      <w:marRight w:val="0"/>
                                      <w:marTop w:val="0"/>
                                      <w:marBottom w:val="0"/>
                                      <w:divBdr>
                                        <w:top w:val="none" w:sz="0" w:space="0" w:color="auto"/>
                                        <w:left w:val="none" w:sz="0" w:space="0" w:color="auto"/>
                                        <w:bottom w:val="none" w:sz="0" w:space="0" w:color="auto"/>
                                        <w:right w:val="none" w:sz="0" w:space="0" w:color="auto"/>
                                      </w:divBdr>
                                    </w:div>
                                    <w:div w:id="216821627">
                                      <w:marLeft w:val="0"/>
                                      <w:marRight w:val="0"/>
                                      <w:marTop w:val="0"/>
                                      <w:marBottom w:val="0"/>
                                      <w:divBdr>
                                        <w:top w:val="none" w:sz="0" w:space="0" w:color="auto"/>
                                        <w:left w:val="none" w:sz="0" w:space="0" w:color="auto"/>
                                        <w:bottom w:val="none" w:sz="0" w:space="0" w:color="auto"/>
                                        <w:right w:val="none" w:sz="0" w:space="0" w:color="auto"/>
                                      </w:divBdr>
                                    </w:div>
                                    <w:div w:id="1623538012">
                                      <w:marLeft w:val="0"/>
                                      <w:marRight w:val="0"/>
                                      <w:marTop w:val="0"/>
                                      <w:marBottom w:val="0"/>
                                      <w:divBdr>
                                        <w:top w:val="none" w:sz="0" w:space="0" w:color="auto"/>
                                        <w:left w:val="none" w:sz="0" w:space="0" w:color="auto"/>
                                        <w:bottom w:val="none" w:sz="0" w:space="0" w:color="auto"/>
                                        <w:right w:val="none" w:sz="0" w:space="0" w:color="auto"/>
                                      </w:divBdr>
                                    </w:div>
                                  </w:divsChild>
                                </w:div>
                                <w:div w:id="1148060773">
                                  <w:marLeft w:val="0"/>
                                  <w:marRight w:val="0"/>
                                  <w:marTop w:val="0"/>
                                  <w:marBottom w:val="0"/>
                                  <w:divBdr>
                                    <w:top w:val="none" w:sz="0" w:space="0" w:color="auto"/>
                                    <w:left w:val="none" w:sz="0" w:space="0" w:color="auto"/>
                                    <w:bottom w:val="none" w:sz="0" w:space="0" w:color="auto"/>
                                    <w:right w:val="none" w:sz="0" w:space="0" w:color="auto"/>
                                  </w:divBdr>
                                  <w:divsChild>
                                    <w:div w:id="1930966562">
                                      <w:marLeft w:val="0"/>
                                      <w:marRight w:val="0"/>
                                      <w:marTop w:val="0"/>
                                      <w:marBottom w:val="0"/>
                                      <w:divBdr>
                                        <w:top w:val="none" w:sz="0" w:space="0" w:color="auto"/>
                                        <w:left w:val="none" w:sz="0" w:space="0" w:color="auto"/>
                                        <w:bottom w:val="none" w:sz="0" w:space="0" w:color="auto"/>
                                        <w:right w:val="none" w:sz="0" w:space="0" w:color="auto"/>
                                      </w:divBdr>
                                      <w:divsChild>
                                        <w:div w:id="10964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Schlatter, Dorothea</dc:creator>
  <cp:keywords/>
  <dc:description/>
  <cp:lastModifiedBy>Schlatter, Dorothea</cp:lastModifiedBy>
  <cp:revision>1</cp:revision>
  <dcterms:created xsi:type="dcterms:W3CDTF">2018-08-02T08:44:00Z</dcterms:created>
  <dcterms:modified xsi:type="dcterms:W3CDTF">2018-08-02T08:56:00Z</dcterms:modified>
</cp:coreProperties>
</file>